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AC" w:rsidRDefault="008D4FAC" w:rsidP="008D4FAC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Муслюмовский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муниципальный район Республики Татарстан</w:t>
      </w:r>
    </w:p>
    <w:p w:rsidR="008D4FAC" w:rsidRDefault="008D4FAC" w:rsidP="008D4FAC">
      <w:pPr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Муслюмовский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лицей</w:t>
      </w: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8D4FAC" w:rsidRPr="008D4FAC" w:rsidRDefault="008D4FAC" w:rsidP="008D4F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8D4FAC" w:rsidRPr="008D4FAC" w:rsidRDefault="008D4FAC" w:rsidP="008D4FAC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8D4FAC">
        <w:rPr>
          <w:rFonts w:ascii="Times New Roman" w:hAnsi="Times New Roman"/>
          <w:b/>
          <w:sz w:val="36"/>
          <w:szCs w:val="36"/>
        </w:rPr>
        <w:t>Педагогический кейс: «Смартфон на переходе»</w:t>
      </w:r>
    </w:p>
    <w:bookmarkEnd w:id="0"/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Выполнила</w:t>
      </w:r>
      <w:proofErr w:type="gramStart"/>
      <w:r>
        <w:rPr>
          <w:rFonts w:ascii="Times New Roman" w:hAnsi="Times New Roman"/>
          <w:sz w:val="28"/>
          <w:szCs w:val="28"/>
        </w:rPr>
        <w:t>:р</w:t>
      </w:r>
      <w:proofErr w:type="gramEnd"/>
      <w:r>
        <w:rPr>
          <w:rFonts w:ascii="Times New Roman" w:hAnsi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отрядаЮИД</w:t>
      </w:r>
      <w:proofErr w:type="spellEnd"/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МБОУ </w:t>
      </w:r>
      <w:proofErr w:type="spellStart"/>
      <w:r>
        <w:rPr>
          <w:rFonts w:ascii="Times New Roman" w:hAnsi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лицей </w:t>
      </w:r>
    </w:p>
    <w:p w:rsidR="008D4FAC" w:rsidRDefault="008D4FAC" w:rsidP="008D4FAC">
      <w:pPr>
        <w:spacing w:line="240" w:lineRule="auto"/>
        <w:ind w:right="-28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FAC" w:rsidRDefault="008D4FAC" w:rsidP="008D4FAC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D4FAC" w:rsidRDefault="008D4FAC" w:rsidP="008D4FA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D4FAC" w:rsidRDefault="008D4FAC" w:rsidP="008D4FAC">
      <w:pPr>
        <w:keepNext/>
        <w:keepLines/>
        <w:spacing w:before="200" w:after="0"/>
        <w:outlineLvl w:val="3"/>
        <w:rPr>
          <w:rFonts w:ascii="Times New Roman" w:eastAsia="Times New Roman" w:hAnsi="Times New Roman"/>
          <w:bCs/>
          <w:i/>
          <w:iCs/>
          <w:sz w:val="36"/>
          <w:szCs w:val="36"/>
          <w:lang w:eastAsia="ru-RU"/>
        </w:rPr>
      </w:pPr>
    </w:p>
    <w:p w:rsidR="00DA5474" w:rsidRPr="00425AED" w:rsidRDefault="00DA5474" w:rsidP="00425AED">
      <w:pPr>
        <w:keepNext/>
        <w:keepLines/>
        <w:spacing w:before="200" w:after="0"/>
        <w:outlineLvl w:val="3"/>
        <w:rPr>
          <w:rFonts w:ascii="Cambria" w:eastAsia="Times New Roman" w:hAnsi="Cambria" w:cs="Arial"/>
          <w:bCs/>
          <w:i/>
          <w:iCs/>
          <w:sz w:val="28"/>
          <w:szCs w:val="28"/>
          <w:lang w:eastAsia="ru-RU"/>
        </w:rPr>
      </w:pPr>
    </w:p>
    <w:p w:rsidR="00DA5474" w:rsidRDefault="00DA5474" w:rsidP="00DA547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DA5474" w:rsidRDefault="00DA5474" w:rsidP="00DA547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DA5474" w:rsidRDefault="00DA5474" w:rsidP="00DA547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25AED" w:rsidRPr="00425AED" w:rsidRDefault="00425AED" w:rsidP="00425AED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proofErr w:type="spellStart"/>
      <w:r w:rsidRPr="00425AED">
        <w:rPr>
          <w:rFonts w:ascii="Times New Roman" w:eastAsia="Times New Roman" w:hAnsi="Times New Roman"/>
          <w:bCs/>
          <w:sz w:val="27"/>
          <w:szCs w:val="27"/>
          <w:lang w:eastAsia="ru-RU"/>
        </w:rPr>
        <w:t>С.Муслюмово</w:t>
      </w:r>
      <w:proofErr w:type="spellEnd"/>
    </w:p>
    <w:p w:rsidR="008D4FAC" w:rsidRPr="008D4FAC" w:rsidRDefault="008D4FAC" w:rsidP="00DA547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Цели</w:t>
      </w:r>
      <w:r w:rsidR="00C32351" w:rsidRPr="00425A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педагогического кейса: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Повышение уровня осведомленности: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Повысить осведомленность учащихся о реальной опасности использования мобильных устройств во время движения, особенно на дорогах.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Формирование ответственного поведения: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Способствовать формированию у учащихся ответственного отношения к собственной безопасности и безопасности окружающих.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Развитие критического мышления: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Стимулировать учащихся к критическому осмыслению своих привычек и потенциальных рисков, связанных с чрезмерным использованием гаджетов.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Взаимодействие и диалог: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Создать платформу для открытого обсуждения проблем, связанных с зависимостью от смартфонов и ее последствий.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Разработка стратегий поведения: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Помочь учащимся выработать конкретные стратегии безопасного поведения в условиях современной городской среды с обилием гаджетов.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Школьная культура безопасности: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Внести вклад в формирование культуры безопасности в школе, где каждый ученик понимает свою роль в обеспечении безопасности.</w:t>
      </w:r>
    </w:p>
    <w:p w:rsidR="008D4FAC" w:rsidRPr="008D4FAC" w:rsidRDefault="008D4FAC" w:rsidP="008D4FA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FAC" w:rsidRPr="008D4FAC" w:rsidRDefault="008D4FAC" w:rsidP="008D4F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педагогического кейса: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ситуации: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Представить детальный разбор произошедшего инцидента, выявив причинно-следственные связи и потенциальные последствия.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Обсуждение рисков: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дискуссию о типичных опасностях, связанных с исполь</w:t>
      </w:r>
      <w:r w:rsidR="00DA5474" w:rsidRPr="00425AED">
        <w:rPr>
          <w:rFonts w:ascii="Times New Roman" w:eastAsia="Times New Roman" w:hAnsi="Times New Roman"/>
          <w:sz w:val="28"/>
          <w:szCs w:val="28"/>
          <w:lang w:eastAsia="ru-RU"/>
        </w:rPr>
        <w:t xml:space="preserve">зованием смартфонов в движении 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>на дорогах, используя примеры из жизни или статистику.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Исследование причин: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Изучить психологические и социальные причины, по которым учащиеся часто отвлекаются на смартфоны, игнорируя окружающую обстановку (например, FOMO - страх упустить что-то важное, социальное давление, скука).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Разбор последствий: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Обсудить возможные негативные последствия непродуманного использования смартфонов, включая травмы, дорожно-транспортные происшествия, проблемы с концентрацией внимания и успеваемостью.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Разработка правил и рекомендаций: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учащимися сформулировать четкие правила безопасного использования смартфонов вне дома и в школе, а также разработать памятки и рекомендации.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Практические упражнения: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Провести ролевые игры или симуляции, моделирующие опасные ситуации, где учащимся нужно будет продемонстрировать безопасное поведение.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Работа с родителями (при необходимости):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Информировать родителей о проблеме и вовлечь их в процесс формирования ответственного отношения детей к безопасности.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Привлечение специалистов: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Пригласить сотрудников ГИБДД, психологов или медиков для проведения бесед и лекций по теме безопасности.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Использование </w:t>
      </w:r>
      <w:proofErr w:type="spellStart"/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медиаресурсов</w:t>
      </w:r>
      <w:proofErr w:type="spellEnd"/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Показывать обучающие видеоролики, документальные фильмы или новостные сюжеты, иллюстрирующие последствия неосторожного обращения со смартфонами.</w:t>
      </w:r>
    </w:p>
    <w:p w:rsidR="008D4FAC" w:rsidRPr="008D4FAC" w:rsidRDefault="008D4FAC" w:rsidP="00DA5474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F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Мониторинг и оценка:</w:t>
      </w:r>
      <w:r w:rsidRPr="008D4FAC">
        <w:rPr>
          <w:rFonts w:ascii="Times New Roman" w:eastAsia="Times New Roman" w:hAnsi="Times New Roman"/>
          <w:sz w:val="28"/>
          <w:szCs w:val="28"/>
          <w:lang w:eastAsia="ru-RU"/>
        </w:rPr>
        <w:t xml:space="preserve"> Отслеживать изменения в поведении учащихся после проведения мероприятий по кейсу, оценивать эффективность предпринятых мер.</w:t>
      </w:r>
    </w:p>
    <w:p w:rsidR="008D4FAC" w:rsidRPr="00425AED" w:rsidRDefault="008D4FAC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8D4FAC" w:rsidRDefault="008D4FAC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425AED" w:rsidRPr="00425AED" w:rsidRDefault="00425AED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8D4FAC" w:rsidRPr="00425AED" w:rsidRDefault="008D4FAC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DA5474" w:rsidRPr="00425AED" w:rsidRDefault="00DA5474" w:rsidP="00DA5474">
      <w:pPr>
        <w:spacing w:after="0"/>
        <w:rPr>
          <w:rFonts w:ascii="Times New Roman" w:hAnsi="Times New Roman"/>
          <w:sz w:val="28"/>
          <w:szCs w:val="28"/>
        </w:rPr>
      </w:pPr>
    </w:p>
    <w:p w:rsidR="008D4FAC" w:rsidRPr="00425AED" w:rsidRDefault="008D4FAC" w:rsidP="00DA5474">
      <w:pPr>
        <w:spacing w:after="0"/>
        <w:rPr>
          <w:rFonts w:ascii="Times New Roman" w:hAnsi="Times New Roman"/>
          <w:b/>
          <w:sz w:val="28"/>
          <w:szCs w:val="28"/>
        </w:rPr>
      </w:pPr>
      <w:r w:rsidRPr="00425AED">
        <w:rPr>
          <w:rFonts w:ascii="Times New Roman" w:hAnsi="Times New Roman"/>
          <w:b/>
          <w:sz w:val="28"/>
          <w:szCs w:val="28"/>
        </w:rPr>
        <w:t>1. Описание ситуации на дороге, требующей решения, и контрольный вопрос</w:t>
      </w:r>
      <w:r w:rsidR="00DA5474" w:rsidRPr="00425AED">
        <w:rPr>
          <w:rFonts w:ascii="Times New Roman" w:hAnsi="Times New Roman"/>
          <w:b/>
          <w:sz w:val="28"/>
          <w:szCs w:val="28"/>
        </w:rPr>
        <w:t>.</w:t>
      </w:r>
    </w:p>
    <w:p w:rsidR="008D4FAC" w:rsidRPr="00425AED" w:rsidRDefault="008D4FAC" w:rsidP="00DA5474">
      <w:pPr>
        <w:spacing w:after="0"/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Ситуация (реальная из практики наблюдения):</w:t>
      </w:r>
    </w:p>
    <w:p w:rsidR="008D4FAC" w:rsidRPr="00425AED" w:rsidRDefault="008D4FAC" w:rsidP="00DA5474">
      <w:pPr>
        <w:spacing w:after="0"/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Ученик 5-го класса, Артём, возвращается из школы домой. Маршрут Артёма проходит через нерегулируемый пешеходный переход (названный в народе «зеброй»), расположенный вблизи остановки общественного транспорта. Дорога в этом месте имеет две полосы в каждом направлении. Видимость хорошая, но интенсивность движения высокая.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В руках у Артёма смартфон, в ушах — наушники с активным шумоподавлением. Он подходит к краю тротуара. Автомобиль на ближней полосе останавливается, пропуская его. Артём, не поднимая головы от экрана и не останавливаясь, делает шаг на проезжую часть. </w:t>
      </w:r>
      <w:proofErr w:type="gramStart"/>
      <w:r w:rsidRPr="00425AED">
        <w:rPr>
          <w:rFonts w:ascii="Times New Roman" w:hAnsi="Times New Roman"/>
          <w:sz w:val="28"/>
          <w:szCs w:val="28"/>
        </w:rPr>
        <w:t>В этот момент по второй полосе (во встречном направлении для остановившегося автомобиля или в попутном, если полос много) движется автомобиль с высокой скоростью, водитель которого не видит пешехода из-за габаритов остановившегося транспортного средства.</w:t>
      </w:r>
      <w:proofErr w:type="gramEnd"/>
    </w:p>
    <w:p w:rsidR="008D4FAC" w:rsidRPr="00425AED" w:rsidRDefault="008D4FAC" w:rsidP="008D4FAC">
      <w:pPr>
        <w:rPr>
          <w:rFonts w:ascii="Times New Roman" w:hAnsi="Times New Roman"/>
          <w:i/>
          <w:sz w:val="28"/>
          <w:szCs w:val="28"/>
        </w:rPr>
      </w:pPr>
      <w:r w:rsidRPr="00425AED">
        <w:rPr>
          <w:rFonts w:ascii="Times New Roman" w:hAnsi="Times New Roman"/>
          <w:i/>
          <w:sz w:val="28"/>
          <w:szCs w:val="28"/>
        </w:rPr>
        <w:t>Контрольный вопрос от лица главного героя (Артёма):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«Я очень тороплюсь домой, и мне нужно ответить на важное сообщение. Машина слева от меня остановилась и пропускает, значит, дорога свободна. Почему я не могу просто перейти дорогу, продолжая идти по “зебре”? Что я делаю не так?»</w:t>
      </w:r>
    </w:p>
    <w:p w:rsidR="00425AED" w:rsidRPr="00425AED" w:rsidRDefault="008D4FAC" w:rsidP="008D4FAC">
      <w:pPr>
        <w:rPr>
          <w:rFonts w:ascii="Times New Roman" w:hAnsi="Times New Roman"/>
          <w:b/>
          <w:sz w:val="28"/>
          <w:szCs w:val="28"/>
        </w:rPr>
      </w:pPr>
      <w:r w:rsidRPr="00425AED">
        <w:rPr>
          <w:rFonts w:ascii="Times New Roman" w:hAnsi="Times New Roman"/>
          <w:b/>
          <w:sz w:val="28"/>
          <w:szCs w:val="28"/>
        </w:rPr>
        <w:t>2. Варианты выбора верных и ошибочных сре</w:t>
      </w:r>
      <w:proofErr w:type="gramStart"/>
      <w:r w:rsidRPr="00425AED">
        <w:rPr>
          <w:rFonts w:ascii="Times New Roman" w:hAnsi="Times New Roman"/>
          <w:b/>
          <w:sz w:val="28"/>
          <w:szCs w:val="28"/>
        </w:rPr>
        <w:t>дств пр</w:t>
      </w:r>
      <w:proofErr w:type="gramEnd"/>
      <w:r w:rsidRPr="00425AED">
        <w:rPr>
          <w:rFonts w:ascii="Times New Roman" w:hAnsi="Times New Roman"/>
          <w:b/>
          <w:sz w:val="28"/>
          <w:szCs w:val="28"/>
        </w:rPr>
        <w:t>именения</w:t>
      </w:r>
      <w:r w:rsidR="00DA5474" w:rsidRPr="00425AED">
        <w:rPr>
          <w:rFonts w:ascii="Times New Roman" w:hAnsi="Times New Roman"/>
          <w:b/>
          <w:sz w:val="28"/>
          <w:szCs w:val="28"/>
        </w:rPr>
        <w:t>.</w:t>
      </w:r>
    </w:p>
    <w:p w:rsidR="008D4FAC" w:rsidRPr="00425AED" w:rsidRDefault="008D4FAC" w:rsidP="008D4FAC">
      <w:pPr>
        <w:rPr>
          <w:rFonts w:ascii="Times New Roman" w:hAnsi="Times New Roman"/>
          <w:b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А. Ошибочные варианты (ловушки мышления)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1. «Существование “островка безопасности” в наушниках»: Артём полагается только на зрительный контакт с водителем остановившейся машины, игнорируя звуковой ряд. Он считает, что раз он на «зебре», то все обязаны его видеть.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2. «Соревнование с автомобилем»: Попытка перебежать дорогу перед приближающейся машиной второй полосы, надеясь на скоростные качества своего тела.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3. «Коридор из металла»: Убежденность, что остановившаяся машина служит ему «щитом», закрывая от остального потока, и прикрытие из железа гарантирует безопасность.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Б. Верные средства обучения (анализ материалов)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lastRenderedPageBreak/>
        <w:t>Для разбора ситуации используются фрагменты из источников и интерактивные методы: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1. С</w:t>
      </w:r>
      <w:r w:rsidR="00DA5474" w:rsidRPr="00425AED">
        <w:rPr>
          <w:rFonts w:ascii="Times New Roman" w:hAnsi="Times New Roman"/>
          <w:sz w:val="28"/>
          <w:szCs w:val="28"/>
        </w:rPr>
        <w:t>сылка на видеофрагмент (видео</w:t>
      </w:r>
      <w:r w:rsidRPr="00425AED">
        <w:rPr>
          <w:rFonts w:ascii="Times New Roman" w:hAnsi="Times New Roman"/>
          <w:sz w:val="28"/>
          <w:szCs w:val="28"/>
        </w:rPr>
        <w:t>):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· Источник: Видеоролик «Дорожные ловушки. Закрытый обзор» из цикла Министерства просвещения РФ или канала ГИБДД.</w:t>
      </w:r>
    </w:p>
    <w:p w:rsidR="008D4FAC" w:rsidRPr="00425AED" w:rsidRDefault="00DA5474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·</w:t>
      </w:r>
      <w:r w:rsidR="008D4FAC" w:rsidRPr="00425AED">
        <w:rPr>
          <w:rFonts w:ascii="Times New Roman" w:hAnsi="Times New Roman"/>
          <w:sz w:val="28"/>
          <w:szCs w:val="28"/>
        </w:rPr>
        <w:t>Описание фрагмента: Видео, где моделируется ситуация «Стоящий автомобиль скрывает за собой движущийся». На видео четко показано, как из-за габаритов автобуса или внедорожника внезапно выезжает мотоцикл или автомобиль.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· Педагогический прием: После просмотра применяется метод «Стоп-кадр». Участникам предлагается предсказать, что произойдет через 2 секунды, и объяснить, почему пешеход в кадре не прав.</w:t>
      </w:r>
    </w:p>
    <w:p w:rsidR="008D4FAC" w:rsidRPr="00425AED" w:rsidRDefault="008D4FAC" w:rsidP="008D4FAC">
      <w:pPr>
        <w:rPr>
          <w:rFonts w:ascii="Times New Roman" w:hAnsi="Times New Roman"/>
          <w:b/>
          <w:sz w:val="28"/>
          <w:szCs w:val="28"/>
        </w:rPr>
      </w:pPr>
      <w:r w:rsidRPr="00425AED">
        <w:rPr>
          <w:rFonts w:ascii="Times New Roman" w:hAnsi="Times New Roman"/>
          <w:b/>
          <w:sz w:val="28"/>
          <w:szCs w:val="28"/>
        </w:rPr>
        <w:t>2. Ссылка на литературный источник (отрывок):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· Источник: Н. Носов «Автомобиль» (отрывок, где мальчики чуть не попали под машину, отвлекшись на блестящий капот).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· Педагогический прием: Чтение и анализ. Вместо классического автомобиля используется метафора «смартфон как новый “блестящий капот”». Обсуждается, что отвлечение внимания делает человека уязвимым даже на пешеходном переходе.</w:t>
      </w:r>
    </w:p>
    <w:p w:rsidR="008D4FAC" w:rsidRPr="00425AED" w:rsidRDefault="008D4FAC" w:rsidP="008D4FAC">
      <w:pPr>
        <w:rPr>
          <w:rFonts w:ascii="Times New Roman" w:hAnsi="Times New Roman"/>
          <w:b/>
          <w:sz w:val="28"/>
          <w:szCs w:val="28"/>
        </w:rPr>
      </w:pPr>
      <w:r w:rsidRPr="00425AED">
        <w:rPr>
          <w:rFonts w:ascii="Times New Roman" w:hAnsi="Times New Roman"/>
          <w:b/>
          <w:sz w:val="28"/>
          <w:szCs w:val="28"/>
        </w:rPr>
        <w:t>3. Интерактивное упражнение «Контроль “5 секунд”»:</w:t>
      </w:r>
    </w:p>
    <w:p w:rsidR="008D4FAC" w:rsidRPr="00425AED" w:rsidRDefault="00425AED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</w:t>
      </w:r>
      <w:r w:rsidR="008D4FAC" w:rsidRPr="00425AED">
        <w:rPr>
          <w:rFonts w:ascii="Times New Roman" w:hAnsi="Times New Roman"/>
          <w:sz w:val="28"/>
          <w:szCs w:val="28"/>
        </w:rPr>
        <w:t>Описание: Учащимся предлагается практическое задание. На нерегулируемом переходе (в безопасной учебной обстановке или на макете) необходимо: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  · Снять наушники.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  · Подойти к краю тротуара, высвободить руки (убрать телефон).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  · Убедиться, что водитель на всех полосах остановился (установлен зрительный контакт с водителями нескольких рядов).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 xml:space="preserve">     · Лиш</w:t>
      </w:r>
      <w:r w:rsidR="00DA5474" w:rsidRPr="00425AED">
        <w:rPr>
          <w:rFonts w:ascii="Times New Roman" w:hAnsi="Times New Roman"/>
          <w:sz w:val="28"/>
          <w:szCs w:val="28"/>
        </w:rPr>
        <w:t>ь после этого совершить переход.</w:t>
      </w:r>
    </w:p>
    <w:p w:rsidR="008D4FAC" w:rsidRPr="00425AED" w:rsidRDefault="008D4FAC" w:rsidP="008D4FAC">
      <w:pPr>
        <w:rPr>
          <w:rFonts w:ascii="Times New Roman" w:hAnsi="Times New Roman"/>
          <w:sz w:val="28"/>
          <w:szCs w:val="28"/>
        </w:rPr>
      </w:pPr>
      <w:r w:rsidRPr="00425AED">
        <w:rPr>
          <w:rFonts w:ascii="Times New Roman" w:hAnsi="Times New Roman"/>
          <w:sz w:val="28"/>
          <w:szCs w:val="28"/>
        </w:rPr>
        <w:t>3. Предлагаемое верное решение, вывод и рекомендация</w:t>
      </w:r>
      <w:r w:rsidR="00DA5474" w:rsidRPr="00425AED">
        <w:rPr>
          <w:rFonts w:ascii="Times New Roman" w:hAnsi="Times New Roman"/>
          <w:sz w:val="28"/>
          <w:szCs w:val="28"/>
        </w:rPr>
        <w:t>.</w:t>
      </w:r>
    </w:p>
    <w:p w:rsidR="00C32351" w:rsidRPr="00425AED" w:rsidRDefault="00425AED" w:rsidP="008D4F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Верное решение</w:t>
      </w:r>
    </w:p>
    <w:p w:rsidR="00C32351" w:rsidRPr="00425AED" w:rsidRDefault="00425AED" w:rsidP="008D4F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25AED">
        <w:rPr>
          <w:rFonts w:ascii="Times New Roman" w:hAnsi="Times New Roman"/>
          <w:b/>
          <w:sz w:val="28"/>
          <w:szCs w:val="28"/>
        </w:rPr>
        <w:t>В</w:t>
      </w:r>
      <w:r w:rsidR="00C32351" w:rsidRPr="00425AED">
        <w:rPr>
          <w:rFonts w:ascii="Times New Roman" w:hAnsi="Times New Roman"/>
          <w:b/>
          <w:sz w:val="28"/>
          <w:szCs w:val="28"/>
        </w:rPr>
        <w:t>ывод:</w:t>
      </w:r>
      <w:r w:rsidR="00C32351" w:rsidRPr="00425AED">
        <w:rPr>
          <w:rFonts w:ascii="Times New Roman" w:hAnsi="Times New Roman"/>
          <w:sz w:val="28"/>
          <w:szCs w:val="28"/>
        </w:rPr>
        <w:t xml:space="preserve"> Педагогический кейс «Смартфон на переходе» хорошо проработан по всем заявленным критериям.</w:t>
      </w:r>
      <w:r w:rsidRPr="00425AED">
        <w:rPr>
          <w:rFonts w:ascii="Times New Roman" w:hAnsi="Times New Roman"/>
          <w:sz w:val="28"/>
          <w:szCs w:val="28"/>
        </w:rPr>
        <w:t xml:space="preserve"> </w:t>
      </w:r>
      <w:r w:rsidR="00C32351" w:rsidRPr="00425AED">
        <w:rPr>
          <w:rFonts w:ascii="Times New Roman" w:hAnsi="Times New Roman"/>
          <w:sz w:val="28"/>
          <w:szCs w:val="28"/>
        </w:rPr>
        <w:t>Он актуален, соответствует современным образовательным трендам, требованиям ПДД, учитывает возрастные особенности и направлен на формирование ответственного поведения и практических навыков безопасности.</w:t>
      </w:r>
    </w:p>
    <w:p w:rsidR="00C32351" w:rsidRPr="00425AED" w:rsidRDefault="00C32351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sectPr w:rsidR="00C32351" w:rsidRPr="0042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3B13"/>
    <w:multiLevelType w:val="multilevel"/>
    <w:tmpl w:val="F1528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1D2C5B"/>
    <w:multiLevelType w:val="multilevel"/>
    <w:tmpl w:val="B598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4B"/>
    <w:rsid w:val="00425AED"/>
    <w:rsid w:val="008D4FAC"/>
    <w:rsid w:val="00B01F2B"/>
    <w:rsid w:val="00C32351"/>
    <w:rsid w:val="00CE224B"/>
    <w:rsid w:val="00DA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3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3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ноутбук 32</dc:creator>
  <cp:lastModifiedBy>Мой ноутбук 32</cp:lastModifiedBy>
  <cp:revision>2</cp:revision>
  <dcterms:created xsi:type="dcterms:W3CDTF">2026-03-31T06:37:00Z</dcterms:created>
  <dcterms:modified xsi:type="dcterms:W3CDTF">2026-03-31T06:37:00Z</dcterms:modified>
</cp:coreProperties>
</file>